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Kemagnetan &amp; Induksi Elektromagnetik - 9 SMP Semester Genap</w:t>
      </w:r>
    </w:p>
    <w:p>
      <w:r>
        <w:t>Jenjang: SMP | Mapel: IPA | Kelas: 9 SMP</w:t>
      </w:r>
    </w:p>
    <w:p>
      <w:r>
        <w:t>1. Sifat kutub magnet yang benar adalah...</w:t>
      </w:r>
    </w:p>
    <w:p>
      <w:r>
        <w:t>A. Kutub senama tarik menarik  B. Kutub tidak senama tolak menolak  C. Kutub senama tolak menolak  D. Kutub utara menarik kutub utara</w:t>
      </w:r>
    </w:p>
    <w:p>
      <w:r>
        <w:t>2. Benda yang ditarik kuat oleh magnet disebut...</w:t>
      </w:r>
    </w:p>
    <w:p>
      <w:r>
        <w:t>A. Paramagnetik  B. Feromagnetik  C. Diamagnetik  D. Nonmagnetik</w:t>
      </w:r>
    </w:p>
    <w:p>
      <w:r>
        <w:t>3. Salah satu cara membuat magnet adalah dengan menggosok. Jika sebuah besi digosok dengan kutub Utara magnet tetap dari ujung A ke ujung B secara searah, maka kutub yang terbentuk pada ujung B besi adalah...</w:t>
      </w:r>
    </w:p>
    <w:p>
      <w:r>
        <w:t>A. Utara  B. Selatan  C. Netral  D. Berubah-ubah</w:t>
      </w:r>
    </w:p>
    <w:p>
      <w:r>
        <w:t>4. Sudut yang dibentuk oleh jarum kompas dengan arah utara-selatan geografis bumi disebut...</w:t>
      </w:r>
    </w:p>
    <w:p>
      <w:r>
        <w:t>A. Inklinasi  B. Deklinasi  C. Deviasi  D. Rotasi</w:t>
      </w:r>
    </w:p>
    <w:p>
      <w:r>
        <w:t>5. Berikut ini adalah cara untuk menghilangkan sifat kemagnetan suatu bahan, KECUALI...</w:t>
      </w:r>
    </w:p>
    <w:p>
      <w:r>
        <w:t>A. Dipukul-pukul  B. Dipanaskan/dibakar  C. Dialiri arus listrik AC  D. Dialiri arus listrik DC</w:t>
      </w:r>
    </w:p>
    <w:p>
      <w:r>
        <w:t>6. Kawat penghantar sepanjang 10 meter dialiri arus listrik sebesar 5 mA. Jika kawat tersebut berada dalam medan magnet 20 Tesla, berapakah besar Gaya Lorentz yang timbul?</w:t>
      </w:r>
    </w:p>
    <w:p>
      <w:r>
        <w:t>A. 1 N  B. 10 N  C. 100 N  D. 1000 N</w:t>
      </w:r>
    </w:p>
    <w:p>
      <w:r>
        <w:t>7. Arah garis gaya magnet di luar magnet adalah...</w:t>
      </w:r>
    </w:p>
    <w:p>
      <w:r>
        <w:t>A. Dari kutub selatan ke kutub utara  B. Dari kutub utara ke kutub selatan  C. Dari tengah ke ujung  D. Tidak beraturan</w:t>
      </w:r>
    </w:p>
    <w:p>
      <w:r>
        <w:t>8. Peralatan berikut yang prinsip kerjanya memanfaatkan induksi elektromagnetik adalah...</w:t>
      </w:r>
    </w:p>
    <w:p>
      <w:r>
        <w:t>A. Kipas angin dan Solder  B. Transformator dan Generator  C. Bel listrik dan Setrika  D. Lampu pijar dan Oven</w:t>
      </w:r>
    </w:p>
    <w:p>
      <w:r>
        <w:t>9. Sebuah trafo memiliki kumparan primer 200 lilitan dan kumparan sekunder 100 lilitan. Jika tegangan primer 220 Volt, maka tegangan sekundernya adalah...</w:t>
      </w:r>
    </w:p>
    <w:p>
      <w:r>
        <w:t>A. 110 Volt  B. 220 Volt  C. 440 Volt  D. 55 Volt</w:t>
      </w:r>
    </w:p>
    <w:p>
      <w:r>
        <w:t>10. Hewan berikut yang memanfaatkan medan magnet bumi untuk migrasi adalah...</w:t>
      </w:r>
    </w:p>
    <w:p>
      <w:r>
        <w:t>A. Burung merpati dan Penyu  B. Gajah dan Kucing  C. Ayam dan Bebek  D. Kambing dan Sapi</w:t>
      </w:r>
    </w:p>
    <w:p>
      <w:r>
        <w:t>11. Sebuah transformator step-down memiliki efisiensi 80%. Jika daya primer 100 Watt, maka daya sekunder trafo tersebut adalah...</w:t>
      </w:r>
    </w:p>
    <w:p>
      <w:r>
        <w:t>A. 80 Watt  B. 100 Watt  C. 125 Watt  D. 20 Watt</w:t>
      </w:r>
    </w:p>
    <w:p>
      <w:r>
        <w:t>12. Perhatikan faktor-faktor berikut: (1) Jumlah lilitan, (2) Kecepatan gerak magnet, (3) Kekuatan magnet, (4) Arah arus. Faktor yang mempengaruhi besarnya GGL induksi ditunjukkan oleh nomor...</w:t>
      </w:r>
    </w:p>
    <w:p>
      <w:r>
        <w:t>A. (1) dan (2)  B. (1), (2), dan (3)  C. (2) dan (4)  D. (3) dan (4)</w:t>
      </w:r>
    </w:p>
    <w:p>
      <w:r>
        <w:t>13. Alat yang mengubah energi gerak menjadi energi listrik adalah...</w:t>
      </w:r>
    </w:p>
    <w:p>
      <w:r>
        <w:t>A. Motor listrik  B. Generator  C. Transformator  D. Voltmeter</w:t>
      </w:r>
    </w:p>
    <w:p>
      <w:r>
        <w:t>14. Jika kawat berarus listrik berada dalam medan magnet, maka kawat tersebut akan mengalami gaya magnetik yang disebut...</w:t>
      </w:r>
    </w:p>
    <w:p>
      <w:r>
        <w:t>A. Gaya Gravitasi  B. Gaya Coulomb  C. Gaya Lorentz  D. Gaya Gesek</w:t>
      </w:r>
    </w:p>
    <w:p>
      <w:r>
        <w:t>15. Untuk memperbesar kekuatan elektromagnet, cara yang dapat dilakukan adalah...</w:t>
      </w:r>
    </w:p>
    <w:p>
      <w:r>
        <w:t>A. Mengurangi jumlah lilitan  B. Memperkecil kuat arus  C. Menambahkan inti besi ke dalam kumparan  D. Mengganti inti besi dengan plastik</w:t>
      </w:r>
    </w:p>
    <w:p>
      <w:r>
        <w:t>16. Sebuah trafo ideal memiliki tegangan primer 220 V dan tegangan sekunder 11 V. Jika kuat arus primer 0,5 A, maka kuat arus sekunder adalah...</w:t>
      </w:r>
    </w:p>
    <w:p>
      <w:r>
        <w:t>A. 1 A  B. 5 A  C. 10 A  D. 20 A</w:t>
      </w:r>
    </w:p>
    <w:p>
      <w:r>
        <w:t>17. Ciri-ciri transformator Step-Up adalah...</w:t>
      </w:r>
    </w:p>
    <w:p>
      <w:r>
        <w:t>A. Ns &gt; Np dan Vs &gt; Vp  B. Ns &lt; Np dan Vs &lt; Vp  C. Ns &gt; Np dan Vs &lt; Vp  D. Is &gt; Ip</w:t>
      </w:r>
    </w:p>
    <w:p>
      <w:r>
        <w:t>18. Teknologi kedokteran yang memanfaatkan medan magnet kuat untuk pencitraan organ dalam tubuh adalah...</w:t>
      </w:r>
    </w:p>
    <w:p>
      <w:r>
        <w:t>A. USG  B. Rontgen  C. MRI  D. CT Scan</w:t>
      </w:r>
    </w:p>
    <w:p>
      <w:r>
        <w:t>19. Arah gaya Lorentz dapat ditentukan dengan kaidah tangan kanan. Jika ibu jari menunjukkan arah arus (I) dan jari telunjuk menunjukkan arah medan magnet (B), maka jari tengah menunjukkan arah...</w:t>
      </w:r>
    </w:p>
    <w:p>
      <w:r>
        <w:t>A. Gaya Lorentz (F)  B. Tegangan (V)  C. Hambatan (R)  D. Muatan (Q)</w:t>
      </w:r>
    </w:p>
    <w:p>
      <w:r>
        <w:t>20. Magnet jarum kompas selalu menunjuk arah utara-selatan karena pengaruh...</w:t>
      </w:r>
    </w:p>
    <w:p>
      <w:r>
        <w:t>A. Medan magnet bumi  B. Gravitasi bumi  C. Rotasi bumi  D. Suhu bumi</w:t>
      </w:r>
    </w:p>
    <w:p>
      <w:r>
        <w:t>21. Jika sebuah magnet batang dipotong menjadi tiga bagian, maka bagian tengahnya...</w:t>
      </w:r>
    </w:p>
    <w:p>
      <w:r>
        <w:t>A. Tidak bersifat magnet  B. Hanya memiliki kutub utara  C. Hanya memiliki kutub selatan  D. Tetap memiliki kutub utara dan selatan</w:t>
      </w:r>
    </w:p>
    <w:p>
      <w:r>
        <w:t>22. Satuan dari kuat medan magnet dalam sistem internasional adalah...</w:t>
      </w:r>
    </w:p>
    <w:p>
      <w:r>
        <w:t>A. Newton  B. Tesla  C. Ampere  D. Volt</w:t>
      </w:r>
    </w:p>
    <w:p>
      <w:r>
        <w:t>23. Perbedaan utama antara generator AC dan generator DC terletak pada...</w:t>
      </w:r>
    </w:p>
    <w:p>
      <w:r>
        <w:t>A. Adanya magnet  B. Adanya kumparan  C. Jenis cincin yang digunakan  D. Arah putaran</w:t>
      </w:r>
    </w:p>
    <w:p>
      <w:r>
        <w:t>24. Sebuah kawat lurus panjang berarus listrik 10 A. Jika kuat medan magnet 5 T memotong tegak lurus kawat sepanjang 2 meter, maka gaya Lorentz-nya adalah...</w:t>
      </w:r>
    </w:p>
    <w:p>
      <w:r>
        <w:t>A. 10 N  B. 50 N  C. 100 N  D. 200 N</w:t>
      </w:r>
    </w:p>
    <w:p>
      <w:r>
        <w:t>25. Kereta Maglev (Magnetic Levitation) dapat bergerak sangat cepat karena...</w:t>
      </w:r>
    </w:p>
    <w:p>
      <w:r>
        <w:t>A. Menggunakan bahan bakar roket  B. Roda kereta sangat licin  C. Terapung di atas rel akibat gaya tolak magnet sehingga minim gesekan  D. Ditarik oleh kabel baja yang kuat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